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372E6" w:rsidRDefault="004372E6" w:rsidP="004372E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ZAMIERZENIA DYDAKTYCZNO-WYCHOWAWCZE</w:t>
      </w:r>
    </w:p>
    <w:p w:rsidR="004372E6" w:rsidRDefault="004372E6" w:rsidP="004372E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 MIESIĄC LISTOPAD</w:t>
      </w:r>
      <w:r w:rsidR="00EF50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W GRUPIE 6  – LATKÓW</w:t>
      </w:r>
      <w:r w:rsidR="00EF50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Cele ogólne:</w:t>
      </w:r>
    </w:p>
    <w:p w:rsidR="004372E6" w:rsidRDefault="004372E6" w:rsidP="004372E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koordynacji ruchowej</w:t>
      </w:r>
    </w:p>
    <w:p w:rsidR="004372E6" w:rsidRDefault="004372E6" w:rsidP="004372E6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koordynacji ruchowo-słuchowo-wzrokowej; (6-latki)</w:t>
      </w:r>
      <w:r>
        <w:rPr>
          <w:rFonts w:ascii="Times New Roman" w:hAnsi="Times New Roman"/>
          <w:bCs/>
          <w:sz w:val="24"/>
          <w:szCs w:val="24"/>
        </w:rPr>
        <w:tab/>
      </w:r>
    </w:p>
    <w:p w:rsidR="004372E6" w:rsidRDefault="004372E6" w:rsidP="004372E6">
      <w:pPr>
        <w:pStyle w:val="Akapitzlist"/>
        <w:numPr>
          <w:ilvl w:val="0"/>
          <w:numId w:val="1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nabywanie płynności ruchów rąk (np. w toku swobodnych ruchów tanecznych, gimnastycznych ćwiczeń ramion, zadań plastycznych wymagających zamalowania dużych przestrzeni kartki);</w:t>
      </w:r>
    </w:p>
    <w:p w:rsidR="004372E6" w:rsidRDefault="004372E6" w:rsidP="004372E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poczucia rytmu i umiejętności współdziałania w grupie.</w:t>
      </w:r>
    </w:p>
    <w:p w:rsidR="004372E6" w:rsidRDefault="004372E6" w:rsidP="004372E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zainteresowania światem przyrody.</w:t>
      </w:r>
    </w:p>
    <w:p w:rsidR="004372E6" w:rsidRDefault="004372E6" w:rsidP="004372E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myślenia matematycznego.</w:t>
      </w:r>
    </w:p>
    <w:p w:rsidR="004372E6" w:rsidRPr="004372E6" w:rsidRDefault="004372E6" w:rsidP="004372E6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umiejętności wypowiadania się na określony temat.</w:t>
      </w:r>
    </w:p>
    <w:p w:rsidR="004372E6" w:rsidRPr="004372E6" w:rsidRDefault="004372E6" w:rsidP="004372E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 xml:space="preserve">Kształtowanie postawy patriotycznej. </w:t>
      </w:r>
    </w:p>
    <w:p w:rsidR="004372E6" w:rsidRDefault="004372E6" w:rsidP="009739C3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Default="004372E6" w:rsidP="004372E6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:rsidR="004372E6" w:rsidRDefault="004372E6" w:rsidP="004372E6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improwizowanie ruchowe do dowolniej muzyki;</w:t>
      </w:r>
    </w:p>
    <w:p w:rsidR="004372E6" w:rsidRDefault="004372E6" w:rsidP="004372E6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samodzielne używanie wybranych narzędzi, przyborów, wybieranie materiałów, organizowanie sobie stanowiska pracy i porządkowanie go po zakończonej pracy</w:t>
      </w:r>
    </w:p>
    <w:p w:rsidR="004372E6" w:rsidRDefault="004372E6" w:rsidP="004372E6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kartki).</w:t>
      </w:r>
    </w:p>
    <w:p w:rsidR="004372E6" w:rsidRPr="004372E6" w:rsidRDefault="004372E6" w:rsidP="004372E6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Budowanie wiedzy o historii swego kraju oraz na temat symboli  narodowych.</w:t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9739C3" w:rsidRPr="009739C3" w:rsidRDefault="009739C3" w:rsidP="009739C3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739C3">
        <w:rPr>
          <w:rFonts w:ascii="Times New Roman" w:hAnsi="Times New Roman"/>
          <w:bCs/>
          <w:sz w:val="24"/>
          <w:szCs w:val="24"/>
        </w:rPr>
        <w:t>Rozwijanie zainteresowań książką i czytelnictwem. Wyróżnianie  elementów realnych i fantastycznych.</w:t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  <w:r w:rsidRPr="009739C3">
        <w:rPr>
          <w:rFonts w:ascii="Times New Roman" w:hAnsi="Times New Roman"/>
          <w:bCs/>
          <w:sz w:val="24"/>
          <w:szCs w:val="24"/>
        </w:rPr>
        <w:tab/>
      </w:r>
    </w:p>
    <w:p w:rsidR="004372E6" w:rsidRPr="009739C3" w:rsidRDefault="009739C3" w:rsidP="009739C3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739C3">
        <w:rPr>
          <w:rFonts w:ascii="Times New Roman" w:hAnsi="Times New Roman"/>
          <w:bCs/>
          <w:sz w:val="24"/>
          <w:szCs w:val="24"/>
        </w:rPr>
        <w:t xml:space="preserve">Wprowadzenie litery </w:t>
      </w:r>
      <w:r w:rsidRPr="009739C3">
        <w:rPr>
          <w:rFonts w:ascii="Times New Roman" w:hAnsi="Times New Roman"/>
          <w:b/>
          <w:sz w:val="24"/>
          <w:szCs w:val="24"/>
        </w:rPr>
        <w:t>t, T</w:t>
      </w:r>
      <w:r w:rsidRPr="009739C3">
        <w:rPr>
          <w:rFonts w:ascii="Times New Roman" w:hAnsi="Times New Roman"/>
          <w:b/>
          <w:sz w:val="24"/>
          <w:szCs w:val="24"/>
        </w:rPr>
        <w:tab/>
      </w:r>
    </w:p>
    <w:p w:rsidR="009739C3" w:rsidRDefault="009739C3" w:rsidP="009739C3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739C3">
        <w:rPr>
          <w:rFonts w:ascii="Times New Roman" w:hAnsi="Times New Roman"/>
          <w:bCs/>
          <w:sz w:val="24"/>
          <w:szCs w:val="24"/>
        </w:rPr>
        <w:t xml:space="preserve">Zapoznanie z liczbą </w:t>
      </w:r>
      <w:r w:rsidRPr="009739C3">
        <w:rPr>
          <w:rFonts w:ascii="Times New Roman" w:hAnsi="Times New Roman"/>
          <w:b/>
          <w:sz w:val="24"/>
          <w:szCs w:val="24"/>
        </w:rPr>
        <w:t>3</w:t>
      </w:r>
      <w:r w:rsidRPr="009739C3">
        <w:rPr>
          <w:rFonts w:ascii="Times New Roman" w:hAnsi="Times New Roman"/>
          <w:bCs/>
          <w:sz w:val="24"/>
          <w:szCs w:val="24"/>
        </w:rPr>
        <w:t xml:space="preserve"> w aspektach kardynalnym, porządkowym i miarowym.</w:t>
      </w:r>
    </w:p>
    <w:p w:rsidR="009739C3" w:rsidRDefault="009739C3" w:rsidP="009739C3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4372E6" w:rsidRP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:rsidR="004372E6" w:rsidRPr="004372E6" w:rsidRDefault="004372E6" w:rsidP="004372E6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czytanie całościowe wyrazów, równoważników zdań;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Pr="004372E6" w:rsidRDefault="004372E6" w:rsidP="004372E6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czytanie wyrazów o prostej budowie fonetycznej;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Default="004372E6" w:rsidP="004372E6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 xml:space="preserve">rozpoznawanie liter pisanych. </w:t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Default="004372E6" w:rsidP="004372E6">
      <w:pPr>
        <w:pStyle w:val="Akapitzlist"/>
        <w:numPr>
          <w:ilvl w:val="0"/>
          <w:numId w:val="1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Wprowadzenie litery t, T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Słuch fonematyczny: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układanie rymów do podanych słów.</w:t>
      </w:r>
    </w:p>
    <w:p w:rsidR="004372E6" w:rsidRP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 xml:space="preserve">wyodrębnianie w słowach głosek: w wygłosie, nagłosie, śródgłosie 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P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głoską: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P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lastRenderedPageBreak/>
        <w:t>rozumienie różnic pomiędzy samogłoską i spółgłoską</w:t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  <w:r w:rsidRPr="004372E6">
        <w:rPr>
          <w:rFonts w:ascii="Times New Roman" w:hAnsi="Times New Roman" w:cs="Times New Roman"/>
          <w:sz w:val="24"/>
          <w:szCs w:val="24"/>
        </w:rPr>
        <w:tab/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czytania: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wykonywanie ćwiczeń </w:t>
      </w:r>
      <w:proofErr w:type="spellStart"/>
      <w:r>
        <w:rPr>
          <w:rFonts w:ascii="Times New Roman" w:hAnsi="Times New Roman"/>
          <w:bCs/>
          <w:sz w:val="24"/>
          <w:szCs w:val="24"/>
        </w:rPr>
        <w:t>dykcyjnych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ćwiczących wyrazistość, intonację wypowiedzi;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zdań.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72E6">
        <w:rPr>
          <w:rFonts w:ascii="Times New Roman" w:hAnsi="Times New Roman" w:cs="Times New Roman"/>
          <w:sz w:val="24"/>
          <w:szCs w:val="24"/>
        </w:rPr>
        <w:t>Wprowadzenie litery t, T</w:t>
      </w:r>
    </w:p>
    <w:p w:rsidR="009739C3" w:rsidRDefault="009739C3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pisania: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koordynacji ruchowej (głownie skoordynowanej współpracy ruchów ramienia, przedramienia, nadgarstka i palców);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gospodarowanie przestrzenią kartki (wykonywanie prac plastycznych na papierze o różnych formatach – z tendencją do przechodzenia do małych, zamkniętych powierzchni);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nabywanie płynności ruchów rąk.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rysowanie </w:t>
      </w:r>
      <w:proofErr w:type="spellStart"/>
      <w:r>
        <w:rPr>
          <w:rFonts w:ascii="Times New Roman" w:hAnsi="Times New Roman"/>
          <w:bCs/>
          <w:sz w:val="24"/>
          <w:szCs w:val="24"/>
        </w:rPr>
        <w:t>literopodobnych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szlaczków na dużych płaszczyznach i w liniaturze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Elementy matematyki: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określanie odległości położenia przedmiotów w przestrzeni, stosowanie określeń, np.: daleko, dalej, najdalej.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poruszanie się pod dyktando nauczyciela;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Liczenie: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rozróżnianie błędnego liczenia od poprawnego;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budowanie danego szeregu według wzrastającej lub malejącej liczby elementów, wielkości, natężenia barwy.</w:t>
      </w:r>
    </w:p>
    <w:p w:rsidR="004372E6" w:rsidRPr="009739C3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</w:p>
    <w:p w:rsidR="009739C3" w:rsidRDefault="009739C3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39C3">
        <w:rPr>
          <w:rFonts w:ascii="Times New Roman" w:hAnsi="Times New Roman" w:cs="Times New Roman"/>
          <w:sz w:val="24"/>
          <w:szCs w:val="24"/>
        </w:rPr>
        <w:t xml:space="preserve">Zapoznanie z liczbą </w:t>
      </w:r>
      <w:r w:rsidRPr="009739C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739C3">
        <w:rPr>
          <w:rFonts w:ascii="Times New Roman" w:hAnsi="Times New Roman" w:cs="Times New Roman"/>
          <w:sz w:val="24"/>
          <w:szCs w:val="24"/>
        </w:rPr>
        <w:t xml:space="preserve"> w aspektach kardynalnym, porządkowym i miarowym.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Klasyfikowanie: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0E55" w:rsidRDefault="00930E55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9E3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6609E3" w:rsidRPr="005636D3">
        <w:rPr>
          <w:rFonts w:ascii="Times New Roman" w:hAnsi="Times New Roman" w:cs="Times New Roman"/>
          <w:b/>
          <w:bCs/>
          <w:sz w:val="24"/>
          <w:szCs w:val="24"/>
        </w:rPr>
        <w:t>Spotkania z nauką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:rsidR="004372E6" w:rsidRDefault="004372E6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improwizowanie ruchowe do dowolniej muzyki; </w:t>
      </w:r>
    </w:p>
    <w:p w:rsidR="004372E6" w:rsidRDefault="004372E6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umiejętności słuchowych i uważności.</w:t>
      </w:r>
      <w:r>
        <w:rPr>
          <w:rFonts w:ascii="Times New Roman" w:hAnsi="Times New Roman"/>
          <w:bCs/>
          <w:sz w:val="24"/>
          <w:szCs w:val="24"/>
        </w:rPr>
        <w:tab/>
      </w:r>
    </w:p>
    <w:p w:rsidR="004372E6" w:rsidRDefault="004372E6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kształtowanie umiejętności panowania nad emocjami poprzez kontrolowanie swojego oddechu</w:t>
      </w:r>
      <w:r>
        <w:rPr>
          <w:rFonts w:ascii="Times New Roman" w:hAnsi="Times New Roman"/>
          <w:bCs/>
          <w:sz w:val="24"/>
          <w:szCs w:val="24"/>
        </w:rPr>
        <w:tab/>
      </w:r>
    </w:p>
    <w:p w:rsidR="004372E6" w:rsidRDefault="004372E6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budowanie wiedzy dziecka na temat siebie i świata przyrody. Rozwijanie postaw proekologicznych.</w:t>
      </w:r>
      <w:r>
        <w:rPr>
          <w:rFonts w:ascii="Times New Roman" w:hAnsi="Times New Roman"/>
          <w:bCs/>
          <w:sz w:val="24"/>
          <w:szCs w:val="24"/>
        </w:rPr>
        <w:tab/>
      </w:r>
    </w:p>
    <w:p w:rsidR="004372E6" w:rsidRPr="006609E3" w:rsidRDefault="004372E6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budowanie wiedzy o sobie. Rozpoznawanie i nazywanie uczuć i emocji, które skrywamy w sobie. </w:t>
      </w:r>
    </w:p>
    <w:p w:rsidR="006609E3" w:rsidRDefault="006609E3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609E3">
        <w:rPr>
          <w:rFonts w:ascii="Times New Roman" w:hAnsi="Times New Roman"/>
          <w:bCs/>
          <w:sz w:val="24"/>
          <w:szCs w:val="24"/>
        </w:rPr>
        <w:t>Kształtowanie poczucia tożsamości narodowej. Budowanie wiedzy dziecka na temat wartości uniwersalnych (ojczyzna, piękno).</w:t>
      </w:r>
    </w:p>
    <w:p w:rsidR="006609E3" w:rsidRDefault="006609E3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609E3">
        <w:rPr>
          <w:rFonts w:ascii="Times New Roman" w:hAnsi="Times New Roman"/>
          <w:bCs/>
          <w:sz w:val="24"/>
          <w:szCs w:val="24"/>
        </w:rPr>
        <w:t>Budowanie wiedzy na temat pracy kucharza, piekarza i cukiernika.</w:t>
      </w:r>
    </w:p>
    <w:p w:rsidR="006609E3" w:rsidRPr="006609E3" w:rsidRDefault="006609E3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609E3">
        <w:rPr>
          <w:rFonts w:ascii="Times New Roman" w:hAnsi="Times New Roman"/>
          <w:bCs/>
          <w:sz w:val="24"/>
          <w:szCs w:val="24"/>
        </w:rPr>
        <w:t xml:space="preserve">Wprowadzenie litery </w:t>
      </w:r>
      <w:r w:rsidRPr="006609E3">
        <w:rPr>
          <w:rFonts w:ascii="Times New Roman" w:hAnsi="Times New Roman"/>
          <w:b/>
          <w:sz w:val="24"/>
          <w:szCs w:val="24"/>
        </w:rPr>
        <w:t>i, I</w:t>
      </w:r>
    </w:p>
    <w:p w:rsidR="006609E3" w:rsidRDefault="006609E3" w:rsidP="004372E6">
      <w:pPr>
        <w:pStyle w:val="Akapitzlist"/>
        <w:numPr>
          <w:ilvl w:val="0"/>
          <w:numId w:val="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609E3">
        <w:rPr>
          <w:rFonts w:ascii="Times New Roman" w:hAnsi="Times New Roman"/>
          <w:bCs/>
          <w:sz w:val="24"/>
          <w:szCs w:val="24"/>
        </w:rPr>
        <w:t>Utrwalenie znajomości słów i melodii hymnu państwowego.</w:t>
      </w:r>
    </w:p>
    <w:p w:rsidR="006609E3" w:rsidRDefault="006609E3" w:rsidP="00930E55">
      <w:pPr>
        <w:pStyle w:val="Akapitzlist"/>
        <w:tabs>
          <w:tab w:val="left" w:pos="3015"/>
        </w:tabs>
        <w:spacing w:after="0" w:line="240" w:lineRule="auto"/>
        <w:ind w:left="1440"/>
        <w:rPr>
          <w:rFonts w:ascii="Times New Roman" w:hAnsi="Times New Roman"/>
          <w:bCs/>
          <w:sz w:val="24"/>
          <w:szCs w:val="24"/>
        </w:rPr>
      </w:pPr>
    </w:p>
    <w:p w:rsidR="006609E3" w:rsidRPr="006609E3" w:rsidRDefault="006609E3" w:rsidP="006609E3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:rsidR="006609E3" w:rsidRPr="006609E3" w:rsidRDefault="004372E6" w:rsidP="006609E3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czytanie całościowe wyrazów, równoważników zdań</w:t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  <w:r w:rsidR="006609E3" w:rsidRPr="006609E3">
        <w:rPr>
          <w:rFonts w:ascii="Times New Roman" w:hAnsi="Times New Roman"/>
          <w:bCs/>
          <w:sz w:val="24"/>
          <w:szCs w:val="24"/>
        </w:rPr>
        <w:tab/>
      </w:r>
    </w:p>
    <w:p w:rsidR="006609E3" w:rsidRPr="006609E3" w:rsidRDefault="006609E3" w:rsidP="006609E3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liter pisanych</w:t>
      </w:r>
    </w:p>
    <w:p w:rsidR="006609E3" w:rsidRDefault="006609E3" w:rsidP="006609E3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9E3">
        <w:rPr>
          <w:rFonts w:ascii="Times New Roman" w:hAnsi="Times New Roman" w:cs="Times New Roman"/>
          <w:sz w:val="24"/>
          <w:szCs w:val="24"/>
        </w:rPr>
        <w:t xml:space="preserve">Wprowadzenie litery </w:t>
      </w:r>
      <w:r w:rsidRPr="006609E3">
        <w:rPr>
          <w:rFonts w:ascii="Times New Roman" w:hAnsi="Times New Roman" w:cs="Times New Roman"/>
          <w:b/>
          <w:bCs/>
          <w:sz w:val="24"/>
          <w:szCs w:val="24"/>
        </w:rPr>
        <w:t>i, I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Słuch fonematyczny:</w:t>
      </w:r>
    </w:p>
    <w:p w:rsidR="006609E3" w:rsidRPr="006609E3" w:rsidRDefault="006609E3" w:rsidP="006609E3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9E3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zdań; (6-latki)</w:t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</w:p>
    <w:p w:rsidR="006609E3" w:rsidRPr="006609E3" w:rsidRDefault="006609E3" w:rsidP="006609E3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9E3">
        <w:rPr>
          <w:rFonts w:ascii="Times New Roman" w:hAnsi="Times New Roman" w:cs="Times New Roman"/>
          <w:sz w:val="24"/>
          <w:szCs w:val="24"/>
        </w:rPr>
        <w:t>wyodrębnianie w słowach głosek: w wygłosie, nagłosie, śródgłosie (6-latki)</w:t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</w:p>
    <w:p w:rsidR="006609E3" w:rsidRPr="006609E3" w:rsidRDefault="006609E3" w:rsidP="006609E3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9E3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głoską: (6-latki)</w:t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  <w:r w:rsidRPr="006609E3">
        <w:rPr>
          <w:rFonts w:ascii="Times New Roman" w:hAnsi="Times New Roman" w:cs="Times New Roman"/>
          <w:sz w:val="24"/>
          <w:szCs w:val="24"/>
        </w:rPr>
        <w:tab/>
      </w:r>
    </w:p>
    <w:p w:rsidR="006609E3" w:rsidRPr="006609E3" w:rsidRDefault="006609E3" w:rsidP="006609E3">
      <w:pPr>
        <w:pStyle w:val="Akapitzlist"/>
        <w:numPr>
          <w:ilvl w:val="0"/>
          <w:numId w:val="1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09E3">
        <w:rPr>
          <w:rFonts w:ascii="Times New Roman" w:hAnsi="Times New Roman" w:cs="Times New Roman"/>
          <w:sz w:val="24"/>
          <w:szCs w:val="24"/>
        </w:rPr>
        <w:t>rozumienie różnic pomiędzy samogłoską i spółgłoską (6-latki)</w:t>
      </w:r>
      <w:r w:rsidRPr="006609E3">
        <w:rPr>
          <w:rFonts w:ascii="Times New Roman" w:hAnsi="Times New Roman" w:cs="Times New Roman"/>
          <w:sz w:val="24"/>
          <w:szCs w:val="24"/>
        </w:rPr>
        <w:tab/>
      </w:r>
    </w:p>
    <w:p w:rsidR="006609E3" w:rsidRDefault="006609E3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czytania: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stosowanie słów przeciwstawnych, zdrobnień, zgrubień;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wykonywanie ćwiczeń </w:t>
      </w:r>
      <w:proofErr w:type="spellStart"/>
      <w:r>
        <w:rPr>
          <w:rFonts w:ascii="Times New Roman" w:hAnsi="Times New Roman"/>
          <w:bCs/>
          <w:sz w:val="24"/>
          <w:szCs w:val="24"/>
        </w:rPr>
        <w:t>dykcyjnych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ćwiczących wyrazistość, intonację wypowiedzi.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pisania: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nabywanie umiejętności kreślenia w ograniczonej przestrzeni, w układzie szeregowym, linii będących elementami liter (linii prostych, pionowych, poziomych i ukośnych, falistych, zaokrąglonych, pętli, kół, owali).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Elementy matematyki: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myślenia logicznego poprzez: rozwiązywanie zagadek, rebusów;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segregowanie danych symboli graficznych według przyjętego kryterium;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wykonywanie ćwiczeń rozwijających orientacje przestrzenną (przygotowanie do czytania od lewej strony do prawej).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umiejętności posługiwania się liczebnikami głównymi i porządkowymi.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Klasyfikowanie: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klasyfikowanie przedmiotów pod względem kilku cech wspólnych.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16ADE" w:rsidRPr="005636D3">
        <w:rPr>
          <w:rFonts w:ascii="Times New Roman" w:hAnsi="Times New Roman" w:cs="Times New Roman"/>
          <w:b/>
          <w:bCs/>
          <w:sz w:val="24"/>
          <w:szCs w:val="24"/>
        </w:rPr>
        <w:t>Wszyscy jesteśmy tacy sami.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:rsidR="004372E6" w:rsidRPr="00916ADE" w:rsidRDefault="004372E6" w:rsidP="00916ADE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Rozwijanie poczucia rytmu i pulsu muzyki. </w:t>
      </w:r>
    </w:p>
    <w:p w:rsidR="004372E6" w:rsidRDefault="004372E6" w:rsidP="004372E6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Rozwijanie sprawności manualnej i spostrzegawczości. </w:t>
      </w:r>
    </w:p>
    <w:p w:rsidR="004372E6" w:rsidRDefault="004372E6" w:rsidP="004372E6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pamięci słuchowej, refleksu i wyobraźni. Ćwiczenia wspierające dzieci w poznawaniu samych siebie.</w:t>
      </w:r>
    </w:p>
    <w:p w:rsidR="004372E6" w:rsidRDefault="00252EDC" w:rsidP="004372E6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52EDC">
        <w:rPr>
          <w:rFonts w:ascii="Times New Roman" w:hAnsi="Times New Roman"/>
          <w:bCs/>
          <w:sz w:val="24"/>
          <w:szCs w:val="24"/>
        </w:rPr>
        <w:t>nazywanie części ciała</w:t>
      </w:r>
    </w:p>
    <w:p w:rsidR="00252EDC" w:rsidRDefault="00252EDC" w:rsidP="004372E6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52EDC">
        <w:rPr>
          <w:rFonts w:ascii="Times New Roman" w:hAnsi="Times New Roman"/>
          <w:bCs/>
          <w:sz w:val="24"/>
          <w:szCs w:val="24"/>
        </w:rPr>
        <w:t>dostrzeganie różnic w wyglądzie między dziewczynkami i chłopcami oraz kobietami i mężczyznami</w:t>
      </w:r>
    </w:p>
    <w:p w:rsidR="0024178D" w:rsidRDefault="0024178D" w:rsidP="004372E6">
      <w:pPr>
        <w:pStyle w:val="Akapitzlist"/>
        <w:numPr>
          <w:ilvl w:val="0"/>
          <w:numId w:val="1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bookmarkStart w:id="0" w:name="_Hlk213166442"/>
      <w:r w:rsidRPr="0024178D">
        <w:rPr>
          <w:rFonts w:ascii="Times New Roman" w:hAnsi="Times New Roman"/>
          <w:bCs/>
          <w:sz w:val="24"/>
          <w:szCs w:val="24"/>
        </w:rPr>
        <w:t xml:space="preserve">Wprowadzenie litery </w:t>
      </w:r>
      <w:r w:rsidRPr="0024178D">
        <w:rPr>
          <w:rFonts w:ascii="Times New Roman" w:hAnsi="Times New Roman"/>
          <w:b/>
          <w:sz w:val="24"/>
          <w:szCs w:val="24"/>
        </w:rPr>
        <w:t>u, U</w:t>
      </w:r>
      <w:r w:rsidRPr="0024178D">
        <w:rPr>
          <w:rFonts w:ascii="Times New Roman" w:hAnsi="Times New Roman"/>
          <w:bCs/>
          <w:sz w:val="24"/>
          <w:szCs w:val="24"/>
        </w:rPr>
        <w:t xml:space="preserve"> drukowanej i pisanej. </w:t>
      </w:r>
      <w:bookmarkEnd w:id="0"/>
      <w:r w:rsidRPr="0024178D">
        <w:rPr>
          <w:rFonts w:ascii="Times New Roman" w:hAnsi="Times New Roman"/>
          <w:bCs/>
          <w:sz w:val="24"/>
          <w:szCs w:val="24"/>
        </w:rPr>
        <w:t xml:space="preserve">Wybrzmiewanie głoski </w:t>
      </w:r>
      <w:r w:rsidRPr="0024178D">
        <w:rPr>
          <w:rFonts w:ascii="Times New Roman" w:hAnsi="Times New Roman"/>
          <w:b/>
          <w:sz w:val="24"/>
          <w:szCs w:val="24"/>
        </w:rPr>
        <w:t>u</w:t>
      </w:r>
      <w:r w:rsidRPr="0024178D">
        <w:rPr>
          <w:rFonts w:ascii="Times New Roman" w:hAnsi="Times New Roman"/>
          <w:bCs/>
          <w:sz w:val="24"/>
          <w:szCs w:val="24"/>
        </w:rPr>
        <w:t xml:space="preserve"> w nagłosie i wygłosie. Kreślenie liter </w:t>
      </w:r>
      <w:r w:rsidRPr="0024178D">
        <w:rPr>
          <w:rFonts w:ascii="Times New Roman" w:hAnsi="Times New Roman"/>
          <w:b/>
          <w:sz w:val="24"/>
          <w:szCs w:val="24"/>
        </w:rPr>
        <w:t>u, U</w:t>
      </w:r>
      <w:r w:rsidRPr="0024178D">
        <w:rPr>
          <w:rFonts w:ascii="Times New Roman" w:hAnsi="Times New Roman"/>
          <w:bCs/>
          <w:sz w:val="24"/>
          <w:szCs w:val="24"/>
        </w:rPr>
        <w:t xml:space="preserve"> po śladach.</w:t>
      </w:r>
    </w:p>
    <w:p w:rsidR="00252EDC" w:rsidRDefault="00252EDC" w:rsidP="005636D3">
      <w:pPr>
        <w:pStyle w:val="Akapitzlist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czytanie całościowe wyrazów, równoważników zdań.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Słuch fonematyczny: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liczenie głosek w słowach; 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układanie słów rozpoczynających się, kończących się daną głoską.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rozumienie różnic pomiędzy samogłoską i spółgłoską</w:t>
      </w:r>
    </w:p>
    <w:p w:rsidR="004372E6" w:rsidRDefault="004372E6" w:rsidP="004372E6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czytania: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używanie spójników w celu uzyskania dłuższych wypowiedzi;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213835485"/>
      <w:r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wzoru.</w:t>
      </w:r>
    </w:p>
    <w:bookmarkEnd w:id="1"/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rozpoznawanie liter pisanych</w:t>
      </w:r>
    </w:p>
    <w:p w:rsidR="004372E6" w:rsidRDefault="001B6920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6920">
        <w:rPr>
          <w:rFonts w:ascii="Times New Roman" w:hAnsi="Times New Roman" w:cs="Times New Roman"/>
          <w:bCs/>
          <w:sz w:val="24"/>
          <w:szCs w:val="24"/>
        </w:rPr>
        <w:t xml:space="preserve">Wprowadzenie litery </w:t>
      </w:r>
      <w:r w:rsidRPr="001B6920">
        <w:rPr>
          <w:rFonts w:ascii="Times New Roman" w:hAnsi="Times New Roman" w:cs="Times New Roman"/>
          <w:b/>
          <w:sz w:val="24"/>
          <w:szCs w:val="24"/>
        </w:rPr>
        <w:t>u, U</w:t>
      </w:r>
      <w:r w:rsidRPr="001B6920">
        <w:rPr>
          <w:rFonts w:ascii="Times New Roman" w:hAnsi="Times New Roman" w:cs="Times New Roman"/>
          <w:bCs/>
          <w:sz w:val="24"/>
          <w:szCs w:val="24"/>
        </w:rPr>
        <w:t xml:space="preserve"> drukowanej i pisanej.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pisania:</w:t>
      </w:r>
    </w:p>
    <w:p w:rsidR="004372E6" w:rsidRDefault="004372E6" w:rsidP="004372E6">
      <w:pPr>
        <w:pStyle w:val="Akapitzlist"/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odwzorowywanie elementów (przerysowywanie, rysowanie według wzoru, kalkowanie);</w:t>
      </w:r>
    </w:p>
    <w:p w:rsidR="004372E6" w:rsidRDefault="004372E6" w:rsidP="004372E6">
      <w:pPr>
        <w:pStyle w:val="Akapitzlist"/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:rsidR="004372E6" w:rsidRDefault="004372E6" w:rsidP="004372E6">
      <w:pPr>
        <w:pStyle w:val="Akapitzlist"/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nabywanie płynności ruchów rąk (np. w toku swobodnych ruchów tanecznych, gimnastycznych ćwiczeń ramion, zadań plastycznych wymagających zamalowania dużych przestrzeni kartki).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Elementy matematyki:</w:t>
      </w:r>
    </w:p>
    <w:p w:rsidR="004372E6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213835512"/>
      <w:r>
        <w:rPr>
          <w:rFonts w:ascii="Times New Roman" w:hAnsi="Times New Roman" w:cs="Times New Roman"/>
          <w:sz w:val="24"/>
          <w:szCs w:val="24"/>
        </w:rPr>
        <w:t>Liczenie: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liczenie od dowolnego miejsca, wspak, dwójkami, piątkami;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rozróżnianie błędnego liczenia od poprawnego.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Klasyfikowanie: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funkcjonalnych;</w:t>
      </w:r>
    </w:p>
    <w:p w:rsidR="004372E6" w:rsidRDefault="004372E6" w:rsidP="004372E6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segregowanie danych symboli graficznych według przyjętego kryterium.</w:t>
      </w:r>
    </w:p>
    <w:bookmarkEnd w:id="2"/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1B6920" w:rsidRPr="005636D3">
        <w:rPr>
          <w:rFonts w:ascii="Times New Roman" w:hAnsi="Times New Roman" w:cs="Times New Roman"/>
          <w:b/>
          <w:bCs/>
          <w:sz w:val="24"/>
          <w:szCs w:val="24"/>
        </w:rPr>
        <w:t>Nasze inspiracje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:rsidR="004372E6" w:rsidRDefault="004372E6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empatii – uwrażliwienie na potrzeby wszystkich zwierząt.</w:t>
      </w:r>
    </w:p>
    <w:p w:rsidR="004372E6" w:rsidRDefault="004372E6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Rozwijanie zainteresowań przyrodniczych i plastycznych. Wdrażanie do poszanowania życia pod każdą postacią. Usprawnianie motoryki małej.</w:t>
      </w:r>
    </w:p>
    <w:p w:rsidR="004372E6" w:rsidRDefault="004372E6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Stymulowanie rozwoju funkcji percepcyjnych. Ćwiczenie percepcji wzrokowej – wodzenie wzrokiem za przedmiotem.</w:t>
      </w:r>
    </w:p>
    <w:p w:rsidR="004372E6" w:rsidRPr="005636D3" w:rsidRDefault="004372E6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Doskonalenie zdolności manualnych dzieci. Rozwijanie umiejętności skupiania uwagi na wykonywanym zadaniu i doprowadzaniu pracy do końca.</w:t>
      </w:r>
    </w:p>
    <w:p w:rsidR="005636D3" w:rsidRDefault="005636D3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</w:t>
      </w:r>
      <w:r w:rsidRPr="005636D3">
        <w:rPr>
          <w:rFonts w:ascii="Times New Roman" w:hAnsi="Times New Roman"/>
          <w:bCs/>
          <w:sz w:val="24"/>
          <w:szCs w:val="24"/>
        </w:rPr>
        <w:t>bserwowanie różnych zjawisk fizycznych, np. rozpuszczania ciał stałych w cieczy, krystalizacji, topnienia, parowania, tonięcia i pływania ciał, rozszczepiania światła (tęcza), zjawisk akustycznych (echo), magnetycznych;</w:t>
      </w:r>
    </w:p>
    <w:p w:rsidR="005636D3" w:rsidRDefault="005636D3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636D3">
        <w:rPr>
          <w:rFonts w:ascii="Times New Roman" w:hAnsi="Times New Roman"/>
          <w:bCs/>
          <w:sz w:val="24"/>
          <w:szCs w:val="24"/>
        </w:rPr>
        <w:t xml:space="preserve">Wprowadzenie litery </w:t>
      </w:r>
      <w:r w:rsidRPr="005636D3">
        <w:rPr>
          <w:rFonts w:ascii="Times New Roman" w:hAnsi="Times New Roman"/>
          <w:b/>
          <w:sz w:val="24"/>
          <w:szCs w:val="24"/>
        </w:rPr>
        <w:t>k, K</w:t>
      </w:r>
      <w:r w:rsidRPr="005636D3">
        <w:rPr>
          <w:rFonts w:ascii="Times New Roman" w:hAnsi="Times New Roman"/>
          <w:bCs/>
          <w:sz w:val="24"/>
          <w:szCs w:val="24"/>
        </w:rPr>
        <w:t xml:space="preserve"> drukowanej i pisanej.</w:t>
      </w:r>
    </w:p>
    <w:p w:rsidR="005636D3" w:rsidRDefault="005636D3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636D3">
        <w:rPr>
          <w:rFonts w:ascii="Times New Roman" w:hAnsi="Times New Roman"/>
          <w:bCs/>
          <w:sz w:val="24"/>
          <w:szCs w:val="24"/>
        </w:rPr>
        <w:t>Budowanie wiedzy na temat otaczającego nas świata. Rozwijanie postawy odpowiedzialności za środowisko naturalne.</w:t>
      </w:r>
    </w:p>
    <w:p w:rsidR="005636D3" w:rsidRDefault="005636D3" w:rsidP="004372E6">
      <w:pPr>
        <w:pStyle w:val="Akapitzlist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636D3">
        <w:rPr>
          <w:rFonts w:ascii="Times New Roman" w:hAnsi="Times New Roman"/>
          <w:bCs/>
          <w:sz w:val="24"/>
          <w:szCs w:val="24"/>
        </w:rPr>
        <w:t>Wskazywanie obiektów o kształtach zbliżonych do figur geometrycznych (koła, trójkąta, kwadratu, prostokąta)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:rsidR="004372E6" w:rsidRPr="005636D3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czytanie całościowe wyrazów, równoważników zdań.</w:t>
      </w:r>
    </w:p>
    <w:p w:rsidR="005636D3" w:rsidRDefault="005636D3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6D3">
        <w:rPr>
          <w:rFonts w:ascii="Times New Roman" w:hAnsi="Times New Roman" w:cs="Times New Roman"/>
          <w:sz w:val="24"/>
          <w:szCs w:val="24"/>
        </w:rPr>
        <w:t xml:space="preserve">Wprowadzenie litery 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>k, K</w:t>
      </w:r>
      <w:r w:rsidRPr="005636D3">
        <w:rPr>
          <w:rFonts w:ascii="Times New Roman" w:hAnsi="Times New Roman" w:cs="Times New Roman"/>
          <w:sz w:val="24"/>
          <w:szCs w:val="24"/>
        </w:rPr>
        <w:t xml:space="preserve"> drukowanej i pisanej.</w:t>
      </w:r>
    </w:p>
    <w:p w:rsidR="005636D3" w:rsidRPr="005636D3" w:rsidRDefault="005636D3" w:rsidP="005636D3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36D3">
        <w:rPr>
          <w:rFonts w:ascii="Times New Roman" w:hAnsi="Times New Roman" w:cs="Times New Roman"/>
          <w:sz w:val="24"/>
          <w:szCs w:val="24"/>
        </w:rPr>
        <w:t>poznawanie zapisu swojego imienia i zapisu imion kolegów i koleżanek z grupy rozpoznawanie ich, układanie liter według wzoru.</w:t>
      </w:r>
    </w:p>
    <w:p w:rsidR="005636D3" w:rsidRDefault="005636D3" w:rsidP="005636D3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Słuch fonematyczny:</w:t>
      </w:r>
    </w:p>
    <w:p w:rsidR="004372E6" w:rsidRDefault="004372E6" w:rsidP="004372E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czytania: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mówienie z właściwą dla siebie intonacją;</w:t>
      </w:r>
    </w:p>
    <w:p w:rsidR="004372E6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prawidłowe stosowanie przyimków;</w:t>
      </w:r>
    </w:p>
    <w:p w:rsidR="004372E6" w:rsidRPr="005636D3" w:rsidRDefault="004372E6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układanie liter według wzoru;</w:t>
      </w:r>
    </w:p>
    <w:p w:rsidR="005636D3" w:rsidRDefault="005636D3" w:rsidP="004372E6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6D3">
        <w:rPr>
          <w:rFonts w:ascii="Times New Roman" w:hAnsi="Times New Roman" w:cs="Times New Roman"/>
          <w:sz w:val="24"/>
          <w:szCs w:val="24"/>
        </w:rPr>
        <w:t xml:space="preserve">Wprowadzenie litery 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>k, K</w:t>
      </w:r>
      <w:r w:rsidRPr="005636D3">
        <w:rPr>
          <w:rFonts w:ascii="Times New Roman" w:hAnsi="Times New Roman" w:cs="Times New Roman"/>
          <w:sz w:val="24"/>
          <w:szCs w:val="24"/>
        </w:rPr>
        <w:t xml:space="preserve"> drukowanej i pisanej.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Przygotowywanie do pisania: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wykonywanie czynności z dużym i małym napięciem mięśniowym w toku zabaw ruchowych i ćwiczeń plastycznych;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gospodarowanie przestrzenią kartki (wykonywanie prac plastycznych na papierze o różnych formatach – z tendencją do przechodzenia do małych, zamkniętych powierzchni);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:rsidR="004372E6" w:rsidRDefault="004372E6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rysowanie </w:t>
      </w:r>
      <w:proofErr w:type="spellStart"/>
      <w:r>
        <w:rPr>
          <w:rFonts w:ascii="Times New Roman" w:hAnsi="Times New Roman"/>
          <w:bCs/>
          <w:sz w:val="24"/>
          <w:szCs w:val="24"/>
        </w:rPr>
        <w:t>literopodobnych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szlaczków na dużych płaszczyznach i w liniaturze;</w:t>
      </w:r>
    </w:p>
    <w:p w:rsidR="005636D3" w:rsidRDefault="005636D3" w:rsidP="004372E6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636D3">
        <w:rPr>
          <w:rFonts w:ascii="Times New Roman" w:hAnsi="Times New Roman"/>
          <w:bCs/>
          <w:sz w:val="24"/>
          <w:szCs w:val="24"/>
        </w:rPr>
        <w:t xml:space="preserve">Wprowadzenie litery </w:t>
      </w:r>
      <w:r w:rsidRPr="005636D3">
        <w:rPr>
          <w:rFonts w:ascii="Times New Roman" w:hAnsi="Times New Roman"/>
          <w:b/>
          <w:sz w:val="24"/>
          <w:szCs w:val="24"/>
        </w:rPr>
        <w:t>k, K</w:t>
      </w:r>
      <w:r w:rsidRPr="005636D3">
        <w:rPr>
          <w:rFonts w:ascii="Times New Roman" w:hAnsi="Times New Roman"/>
          <w:bCs/>
          <w:sz w:val="24"/>
          <w:szCs w:val="24"/>
        </w:rPr>
        <w:t xml:space="preserve"> drukowanej i pisanej.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Elementy matematyki:</w:t>
      </w:r>
    </w:p>
    <w:p w:rsidR="004372E6" w:rsidRPr="005636D3" w:rsidRDefault="004372E6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klasyfikowanie;</w:t>
      </w:r>
    </w:p>
    <w:p w:rsidR="005636D3" w:rsidRDefault="005636D3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6D3">
        <w:rPr>
          <w:rFonts w:ascii="Times New Roman" w:hAnsi="Times New Roman" w:cs="Times New Roman"/>
          <w:sz w:val="24"/>
          <w:szCs w:val="24"/>
        </w:rPr>
        <w:t xml:space="preserve">Zapoznanie z liczbą 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36D3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5636D3">
        <w:rPr>
          <w:rFonts w:ascii="Times New Roman" w:hAnsi="Times New Roman" w:cs="Times New Roman"/>
          <w:sz w:val="24"/>
          <w:szCs w:val="24"/>
        </w:rPr>
        <w:t>aspekatch</w:t>
      </w:r>
      <w:proofErr w:type="spellEnd"/>
      <w:r w:rsidRPr="005636D3">
        <w:rPr>
          <w:rFonts w:ascii="Times New Roman" w:hAnsi="Times New Roman" w:cs="Times New Roman"/>
          <w:sz w:val="24"/>
          <w:szCs w:val="24"/>
        </w:rPr>
        <w:t xml:space="preserve"> kardynalnym, porządkowym i miarowym. Zapoznanie z obrazem graficznym liczby </w:t>
      </w:r>
      <w:r w:rsidRPr="005636D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36D3">
        <w:rPr>
          <w:rFonts w:ascii="Times New Roman" w:hAnsi="Times New Roman" w:cs="Times New Roman"/>
          <w:sz w:val="24"/>
          <w:szCs w:val="24"/>
        </w:rPr>
        <w:t>.</w:t>
      </w:r>
    </w:p>
    <w:p w:rsidR="005636D3" w:rsidRDefault="005636D3" w:rsidP="004372E6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36D3">
        <w:rPr>
          <w:rFonts w:ascii="Times New Roman" w:hAnsi="Times New Roman" w:cs="Times New Roman"/>
          <w:sz w:val="24"/>
          <w:szCs w:val="24"/>
        </w:rPr>
        <w:t>Wskazywanie obiektów o kształtach zbliżonych do figur geometrycznych (koła, trójkąta, kwadratu, prostokąta)</w:t>
      </w:r>
    </w:p>
    <w:p w:rsidR="004372E6" w:rsidRDefault="004372E6" w:rsidP="004372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:rsidR="004372E6" w:rsidRDefault="004372E6" w:rsidP="004372E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:rsidR="005636D3" w:rsidRDefault="005636D3" w:rsidP="005636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Liczenie:</w:t>
      </w:r>
    </w:p>
    <w:p w:rsidR="005636D3" w:rsidRDefault="005636D3" w:rsidP="005636D3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liczenie od dowolnego miejsca, wspak, dwójkami, piątkami;</w:t>
      </w:r>
    </w:p>
    <w:p w:rsidR="005636D3" w:rsidRDefault="005636D3" w:rsidP="005636D3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rozróżnianie błędnego liczenia od poprawnego.</w:t>
      </w:r>
    </w:p>
    <w:p w:rsidR="005636D3" w:rsidRDefault="005636D3" w:rsidP="005636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Klasyfikowanie:</w:t>
      </w:r>
    </w:p>
    <w:p w:rsidR="005636D3" w:rsidRDefault="005636D3" w:rsidP="005636D3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funkcjonalnych;</w:t>
      </w:r>
    </w:p>
    <w:p w:rsidR="005636D3" w:rsidRDefault="005636D3" w:rsidP="005636D3">
      <w:pPr>
        <w:pStyle w:val="Akapitzlist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segregowanie danych symboli graficznych według przyjętego kryterium.</w:t>
      </w:r>
    </w:p>
    <w:p w:rsidR="001C4A5B" w:rsidRDefault="001C4A5B"/>
    <w:sectPr w:rsidR="001C4A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47C0"/>
    <w:multiLevelType w:val="hybridMultilevel"/>
    <w:tmpl w:val="39D4F32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E6BAF"/>
    <w:multiLevelType w:val="hybridMultilevel"/>
    <w:tmpl w:val="B08C5B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3C3547"/>
    <w:multiLevelType w:val="hybridMultilevel"/>
    <w:tmpl w:val="607E2B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43913"/>
    <w:multiLevelType w:val="hybridMultilevel"/>
    <w:tmpl w:val="9C88B1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C53490"/>
    <w:multiLevelType w:val="hybridMultilevel"/>
    <w:tmpl w:val="7034F0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519BE"/>
    <w:multiLevelType w:val="hybridMultilevel"/>
    <w:tmpl w:val="8A6E2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858E3"/>
    <w:multiLevelType w:val="hybridMultilevel"/>
    <w:tmpl w:val="A07AF8C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FE2C72"/>
    <w:multiLevelType w:val="hybridMultilevel"/>
    <w:tmpl w:val="844832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5C42E8"/>
    <w:multiLevelType w:val="hybridMultilevel"/>
    <w:tmpl w:val="13DC62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77151"/>
    <w:multiLevelType w:val="hybridMultilevel"/>
    <w:tmpl w:val="27125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E34CCE"/>
    <w:multiLevelType w:val="hybridMultilevel"/>
    <w:tmpl w:val="6420A6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4C3674F"/>
    <w:multiLevelType w:val="hybridMultilevel"/>
    <w:tmpl w:val="2C0088A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7014F9"/>
    <w:multiLevelType w:val="hybridMultilevel"/>
    <w:tmpl w:val="81562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154E74"/>
    <w:multiLevelType w:val="hybridMultilevel"/>
    <w:tmpl w:val="52C001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4E4188"/>
    <w:multiLevelType w:val="hybridMultilevel"/>
    <w:tmpl w:val="B8866D68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4707494">
    <w:abstractNumId w:val="4"/>
  </w:num>
  <w:num w:numId="2" w16cid:durableId="896933125">
    <w:abstractNumId w:val="5"/>
  </w:num>
  <w:num w:numId="3" w16cid:durableId="1534466663">
    <w:abstractNumId w:val="14"/>
  </w:num>
  <w:num w:numId="4" w16cid:durableId="554242635">
    <w:abstractNumId w:val="2"/>
  </w:num>
  <w:num w:numId="5" w16cid:durableId="19358384">
    <w:abstractNumId w:val="3"/>
  </w:num>
  <w:num w:numId="6" w16cid:durableId="778794346">
    <w:abstractNumId w:val="6"/>
  </w:num>
  <w:num w:numId="7" w16cid:durableId="1390038704">
    <w:abstractNumId w:val="11"/>
  </w:num>
  <w:num w:numId="8" w16cid:durableId="1143621071">
    <w:abstractNumId w:val="0"/>
  </w:num>
  <w:num w:numId="9" w16cid:durableId="452864830">
    <w:abstractNumId w:val="10"/>
  </w:num>
  <w:num w:numId="10" w16cid:durableId="1379356122">
    <w:abstractNumId w:val="7"/>
  </w:num>
  <w:num w:numId="11" w16cid:durableId="728650817">
    <w:abstractNumId w:val="8"/>
  </w:num>
  <w:num w:numId="12" w16cid:durableId="1293950104">
    <w:abstractNumId w:val="0"/>
  </w:num>
  <w:num w:numId="13" w16cid:durableId="445151536">
    <w:abstractNumId w:val="1"/>
  </w:num>
  <w:num w:numId="14" w16cid:durableId="181675616">
    <w:abstractNumId w:val="12"/>
  </w:num>
  <w:num w:numId="15" w16cid:durableId="1642730729">
    <w:abstractNumId w:val="13"/>
  </w:num>
  <w:num w:numId="16" w16cid:durableId="20658363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E6"/>
    <w:rsid w:val="00086022"/>
    <w:rsid w:val="000B3FFC"/>
    <w:rsid w:val="000C492E"/>
    <w:rsid w:val="001B6920"/>
    <w:rsid w:val="001C4A5B"/>
    <w:rsid w:val="0024178D"/>
    <w:rsid w:val="00252EDC"/>
    <w:rsid w:val="002A7886"/>
    <w:rsid w:val="004208BC"/>
    <w:rsid w:val="004372E6"/>
    <w:rsid w:val="005636D3"/>
    <w:rsid w:val="006609E3"/>
    <w:rsid w:val="00916ADE"/>
    <w:rsid w:val="00930E55"/>
    <w:rsid w:val="009739C3"/>
    <w:rsid w:val="00A40E0C"/>
    <w:rsid w:val="00D262F6"/>
    <w:rsid w:val="00ED1DB3"/>
    <w:rsid w:val="00EF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0FC1B"/>
  <w15:chartTrackingRefBased/>
  <w15:docId w15:val="{A87B9AB8-D74A-46F0-98E3-824CCE2C9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36D3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372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72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72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72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72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72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72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72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72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72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72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72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2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72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72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72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72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72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72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72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72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72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72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72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72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72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72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72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72E6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37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1576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4</cp:revision>
  <dcterms:created xsi:type="dcterms:W3CDTF">2025-10-31T08:27:00Z</dcterms:created>
  <dcterms:modified xsi:type="dcterms:W3CDTF">2025-11-12T09:30:00Z</dcterms:modified>
</cp:coreProperties>
</file>